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2" w:rsidRPr="001A56F2" w:rsidRDefault="001A56F2" w:rsidP="001A56F2">
      <w:pPr>
        <w:keepNext/>
        <w:suppressAutoHyphens/>
        <w:spacing w:before="240" w:after="60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iCs/>
          <w:sz w:val="24"/>
          <w:szCs w:val="28"/>
          <w:lang w:val="x-none" w:eastAsia="ar-SA"/>
        </w:rPr>
      </w:pPr>
      <w:bookmarkStart w:id="0" w:name="_Toc419193998"/>
      <w:r w:rsidRPr="001A56F2">
        <w:rPr>
          <w:rFonts w:ascii="Arial" w:eastAsia="Times New Roman" w:hAnsi="Arial" w:cs="Times New Roman"/>
          <w:b/>
          <w:bCs/>
          <w:i/>
          <w:iCs/>
          <w:sz w:val="24"/>
          <w:szCs w:val="28"/>
          <w:lang w:val="x-none" w:eastAsia="ar-SA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0"/>
    </w:p>
    <w:p w:rsidR="001A56F2" w:rsidRPr="001A56F2" w:rsidRDefault="001A56F2" w:rsidP="001A56F2">
      <w:pPr>
        <w:spacing w:after="100"/>
        <w:ind w:left="2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6F2" w:rsidRPr="001A56F2" w:rsidRDefault="001A56F2" w:rsidP="001A56F2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A56F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p w:rsidR="001A56F2" w:rsidRPr="001A56F2" w:rsidRDefault="001A56F2" w:rsidP="001A56F2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1A56F2" w:rsidRPr="001A56F2" w:rsidTr="001A56F2">
        <w:tc>
          <w:tcPr>
            <w:tcW w:w="2376" w:type="dxa"/>
            <w:vMerge w:val="restart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ind w:right="768"/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  <w:t>Направления развития и образования детей (дале</w:t>
            </w:r>
            <w:proofErr w:type="gramStart"/>
            <w:r w:rsidRPr="001A56F2"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  <w:t>е-</w:t>
            </w:r>
            <w:proofErr w:type="gramEnd"/>
            <w:r w:rsidRPr="001A56F2"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  <w:t xml:space="preserve"> образовательные области):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ind w:right="7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color w:val="000000"/>
                <w:spacing w:val="-2"/>
                <w:lang w:eastAsia="ru-RU"/>
              </w:rPr>
              <w:t>Формы работы</w:t>
            </w:r>
          </w:p>
        </w:tc>
      </w:tr>
      <w:tr w:rsidR="001A56F2" w:rsidRPr="001A56F2" w:rsidTr="001A56F2">
        <w:tc>
          <w:tcPr>
            <w:tcW w:w="2376" w:type="dxa"/>
            <w:vMerge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ind w:right="768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  <w:t>Младший дошкольный возраст</w:t>
            </w: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bCs/>
                <w:spacing w:val="-7"/>
                <w:lang w:eastAsia="ru-RU"/>
              </w:rPr>
              <w:t>Старший дошкольный возраст</w:t>
            </w:r>
          </w:p>
        </w:tc>
      </w:tr>
      <w:tr w:rsidR="001A56F2" w:rsidRPr="001A56F2" w:rsidTr="001A56F2">
        <w:tc>
          <w:tcPr>
            <w:tcW w:w="2376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ind w:right="768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Игровая беседа с элементами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движений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Утренняя гимнастика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Упражнения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Экспериментирование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Ситуативный разговор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Проблемная ситуация</w:t>
            </w:r>
          </w:p>
          <w:p w:rsidR="001A56F2" w:rsidRPr="001A56F2" w:rsidRDefault="001A56F2" w:rsidP="001A56F2">
            <w:pPr>
              <w:spacing w:after="0" w:line="240" w:lineRule="auto"/>
              <w:ind w:right="768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Физкультурное занятие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Утренняя гимнастика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Рассматривание.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Контрольно-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диагностическая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Спортивные и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физкультурные досуги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Спортивные состязания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взрослого и детей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тематического характера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68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Проблемная ситуация</w:t>
            </w:r>
          </w:p>
        </w:tc>
      </w:tr>
      <w:tr w:rsidR="001A56F2" w:rsidRPr="001A56F2" w:rsidTr="001A56F2">
        <w:tc>
          <w:tcPr>
            <w:tcW w:w="2376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Социально-коммуникативное</w:t>
            </w: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Игровое упражнение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Индивидуальная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с воспитателем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со сверстниками игра (парная, в малой группе)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Наблюдение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Педагогическая ситуация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Праздник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Экскурсия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Ситуация морального выбора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Поручение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Дежурство.</w:t>
            </w: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Индивидуальная игра.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с воспитателем игра.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со сверстниками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Наблюдение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Педагогическая ситуация.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Экскурсия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Ситуация морального выбора.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 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Праздник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Совместные действия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Рассматривание.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Просмотр и анализ мультфильмов,</w:t>
            </w:r>
          </w:p>
          <w:p w:rsidR="001A56F2" w:rsidRPr="001A56F2" w:rsidRDefault="001A56F2" w:rsidP="001A56F2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видеофильмов, телепередач.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Экспериментирование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Поручение и задание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Дежурство.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взрослого и детей тематического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характера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</w:t>
            </w:r>
          </w:p>
        </w:tc>
      </w:tr>
      <w:tr w:rsidR="001A56F2" w:rsidRPr="001A56F2" w:rsidTr="001A56F2">
        <w:tc>
          <w:tcPr>
            <w:tcW w:w="2376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Речевое развитие</w:t>
            </w: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Игровая ситуация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Дидактическая  игра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Ситуация общения.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Хороводная игра с пением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Игра-драматизация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Обсуждение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</w:p>
          <w:p w:rsidR="001A56F2" w:rsidRPr="001A56F2" w:rsidRDefault="001A56F2" w:rsidP="001A56F2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pacing w:after="0" w:line="240" w:lineRule="auto"/>
              <w:ind w:left="285" w:hanging="285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Чтение.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Решение проблемных ситуаций.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Разговор с детьми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Создание коллекций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Обсуждение.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Инсценирование</w:t>
            </w:r>
            <w:proofErr w:type="spell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Ситуативный разговор с детьми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Сочинение загадок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Проблемная ситуация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Использование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различных видов театра</w:t>
            </w:r>
          </w:p>
        </w:tc>
      </w:tr>
      <w:tr w:rsidR="001A56F2" w:rsidRPr="001A56F2" w:rsidTr="001A56F2">
        <w:tc>
          <w:tcPr>
            <w:tcW w:w="2376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Наблюдение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Игра-экспериментирование.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Исследовательская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Конструирование.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Развивающая игра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Экскурсия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Ситуативный разговор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4"/>
              </w:numPr>
              <w:tabs>
                <w:tab w:val="num" w:pos="285"/>
              </w:tabs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Проблемная ситуация</w:t>
            </w: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Создание коллекций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Проектная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Исследовательская деятельность.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Конструирование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Экспериментирование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Развивающая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Наблюдение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Проблемная ситуация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Рассказ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Экскурсии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Коллекционирование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Моделирование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Реализация проекта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Игры с правилами </w:t>
            </w:r>
          </w:p>
        </w:tc>
      </w:tr>
      <w:tr w:rsidR="001A56F2" w:rsidRPr="001A56F2" w:rsidTr="001A56F2">
        <w:tc>
          <w:tcPr>
            <w:tcW w:w="2376" w:type="dxa"/>
            <w:shd w:val="clear" w:color="auto" w:fill="auto"/>
          </w:tcPr>
          <w:p w:rsidR="001A56F2" w:rsidRPr="001A56F2" w:rsidRDefault="001A56F2" w:rsidP="001A56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Художественное 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–э</w:t>
            </w:r>
            <w:proofErr w:type="gramEnd"/>
            <w:r w:rsidRPr="001A56F2">
              <w:rPr>
                <w:rFonts w:ascii="Times New Roman" w:eastAsia="Calibri" w:hAnsi="Times New Roman" w:cs="Times New Roman"/>
                <w:lang w:eastAsia="ru-RU"/>
              </w:rPr>
              <w:t>стетическое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 эстетически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привлекательных предметов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Организация выставок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Изготовление украшений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Слушание 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соответствующей</w:t>
            </w:r>
            <w:proofErr w:type="gram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left" w:pos="24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возрасту 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народной</w:t>
            </w:r>
            <w:proofErr w:type="gramEnd"/>
            <w:r w:rsidRPr="001A56F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1A56F2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классической, детской музыки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Экспериментирование 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со</w:t>
            </w:r>
            <w:proofErr w:type="gram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звуками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Музыкально-дидактическая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Разучивание музыкальных игр и танцев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tabs>
                <w:tab w:val="left" w:pos="2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Совместное пение</w:t>
            </w:r>
          </w:p>
          <w:p w:rsidR="001A56F2" w:rsidRPr="001A56F2" w:rsidRDefault="001A56F2" w:rsidP="001A56F2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Изготовление украшений для группового помещения </w:t>
            </w:r>
            <w:r w:rsidRPr="001A56F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 праздникам, предметов для игры, сувениров, предметов для познавательно-исследовательской деятельности.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Создание макетов, коллекций и их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оформление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Рассматривание эстетически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привлекательных предметов 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Организация выставок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Слушание 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соответствующей</w:t>
            </w:r>
            <w:proofErr w:type="gram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возрасту народной, классической, детской музыки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Музыкальн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 дидактическая игра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Интегративная деятельность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Совместное и индивидуальное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музыкальное  исполнение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Музыкальное упражнение.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Распевка</w:t>
            </w:r>
            <w:proofErr w:type="spellEnd"/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Двигательный, пластический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танцевальный этюд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Танец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Творческое задание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Концер</w:t>
            </w:r>
            <w:proofErr w:type="gramStart"/>
            <w:r w:rsidRPr="001A56F2">
              <w:rPr>
                <w:rFonts w:ascii="Times New Roman" w:eastAsia="Calibri" w:hAnsi="Times New Roman" w:cs="Times New Roman"/>
                <w:lang w:eastAsia="ru-RU"/>
              </w:rPr>
              <w:t>т-</w:t>
            </w:r>
            <w:proofErr w:type="gramEnd"/>
            <w:r w:rsidRPr="001A56F2">
              <w:rPr>
                <w:rFonts w:ascii="Times New Roman" w:eastAsia="Calibri" w:hAnsi="Times New Roman" w:cs="Times New Roman"/>
                <w:lang w:eastAsia="ru-RU"/>
              </w:rPr>
              <w:t xml:space="preserve"> импровизация</w:t>
            </w:r>
          </w:p>
          <w:p w:rsidR="001A56F2" w:rsidRPr="001A56F2" w:rsidRDefault="001A56F2" w:rsidP="001A56F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56F2">
              <w:rPr>
                <w:rFonts w:ascii="Times New Roman" w:eastAsia="Calibri" w:hAnsi="Times New Roman" w:cs="Times New Roman"/>
                <w:lang w:eastAsia="ru-RU"/>
              </w:rPr>
              <w:t>Музыкальная  сюжетная игра</w:t>
            </w:r>
          </w:p>
        </w:tc>
      </w:tr>
    </w:tbl>
    <w:p w:rsidR="001A56F2" w:rsidRPr="001A56F2" w:rsidRDefault="001A56F2" w:rsidP="001A56F2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1A56F2" w:rsidRPr="001A56F2" w:rsidRDefault="001A56F2" w:rsidP="001A56F2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A56F2" w:rsidRPr="001A56F2" w:rsidRDefault="001A56F2" w:rsidP="001A56F2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A56F2" w:rsidRPr="001A56F2" w:rsidRDefault="001A56F2" w:rsidP="001A56F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1A56F2" w:rsidRPr="001A56F2" w:rsidRDefault="001A56F2" w:rsidP="001A56F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973"/>
      </w:tblGrid>
      <w:tr w:rsidR="001A56F2" w:rsidRPr="001A56F2" w:rsidTr="005D6BE7">
        <w:tc>
          <w:tcPr>
            <w:tcW w:w="4960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возраст </w:t>
            </w:r>
          </w:p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( 2-3 года)</w:t>
            </w:r>
          </w:p>
        </w:tc>
        <w:tc>
          <w:tcPr>
            <w:tcW w:w="5672" w:type="dxa"/>
            <w:shd w:val="clear" w:color="auto" w:fill="auto"/>
          </w:tcPr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1A56F2" w:rsidRPr="001A56F2" w:rsidRDefault="001A56F2" w:rsidP="001A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1A56F2" w:rsidRPr="001A56F2" w:rsidTr="005D6BE7">
        <w:tc>
          <w:tcPr>
            <w:tcW w:w="4960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с материалами и веществами (песок, вода, тесто и </w:t>
            </w: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пр.),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1A56F2" w:rsidRPr="001A56F2" w:rsidRDefault="001A56F2" w:rsidP="001A56F2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6F2" w:rsidRPr="001A56F2" w:rsidRDefault="001A56F2" w:rsidP="001A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shd w:val="clear" w:color="auto" w:fill="auto"/>
          </w:tcPr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proofErr w:type="gramEnd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(общение и взаимодействие с </w:t>
            </w: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взрослыми и сверстниками),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</w:t>
            </w:r>
            <w:proofErr w:type="gramEnd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A56F2" w:rsidRPr="001A56F2" w:rsidRDefault="001A56F2" w:rsidP="001A56F2">
            <w:pPr>
              <w:numPr>
                <w:ilvl w:val="0"/>
                <w:numId w:val="5"/>
              </w:numPr>
              <w:shd w:val="clear" w:color="auto" w:fill="FFFFFF"/>
              <w:tabs>
                <w:tab w:val="num" w:pos="332"/>
              </w:tabs>
              <w:suppressAutoHyphens/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1A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B7850" w:rsidRDefault="004B7850"/>
    <w:sectPr w:rsidR="004B7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9" w:rsidRDefault="006701A9" w:rsidP="009C0EE5">
      <w:pPr>
        <w:spacing w:after="0" w:line="240" w:lineRule="auto"/>
      </w:pPr>
      <w:r>
        <w:separator/>
      </w:r>
    </w:p>
  </w:endnote>
  <w:endnote w:type="continuationSeparator" w:id="0">
    <w:p w:rsidR="006701A9" w:rsidRDefault="006701A9" w:rsidP="009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Default="009C0E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Default="009C0E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Default="009C0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9" w:rsidRDefault="006701A9" w:rsidP="009C0EE5">
      <w:pPr>
        <w:spacing w:after="0" w:line="240" w:lineRule="auto"/>
      </w:pPr>
      <w:r>
        <w:separator/>
      </w:r>
    </w:p>
  </w:footnote>
  <w:footnote w:type="continuationSeparator" w:id="0">
    <w:p w:rsidR="006701A9" w:rsidRDefault="006701A9" w:rsidP="009C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Default="009C0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Pr="009C0EE5" w:rsidRDefault="009C0EE5" w:rsidP="009C0EE5">
    <w:pPr>
      <w:pStyle w:val="a3"/>
      <w:jc w:val="center"/>
      <w:rPr>
        <w:rFonts w:ascii="Times New Roman" w:hAnsi="Times New Roman" w:cs="Times New Roman"/>
      </w:rPr>
    </w:pPr>
    <w:r w:rsidRPr="009C0EE5">
      <w:rPr>
        <w:rFonts w:ascii="Times New Roman" w:hAnsi="Times New Roman" w:cs="Times New Roman"/>
      </w:rPr>
      <w:t>Государственное бюджетное дошкольное образовательное учреждение</w:t>
    </w:r>
  </w:p>
  <w:p w:rsidR="009C0EE5" w:rsidRPr="009C0EE5" w:rsidRDefault="009C0EE5" w:rsidP="009C0EE5">
    <w:pPr>
      <w:pStyle w:val="a3"/>
      <w:jc w:val="center"/>
      <w:rPr>
        <w:rFonts w:ascii="Times New Roman" w:hAnsi="Times New Roman" w:cs="Times New Roman"/>
      </w:rPr>
    </w:pPr>
    <w:r w:rsidRPr="009C0EE5">
      <w:rPr>
        <w:rFonts w:ascii="Times New Roman" w:hAnsi="Times New Roman" w:cs="Times New Roman"/>
      </w:rPr>
      <w:t>детски</w:t>
    </w:r>
    <w:r>
      <w:rPr>
        <w:rFonts w:ascii="Times New Roman" w:hAnsi="Times New Roman" w:cs="Times New Roman"/>
      </w:rPr>
      <w:t xml:space="preserve">й сад № 2 комбинированного вида </w:t>
    </w:r>
    <w:r w:rsidRPr="009C0EE5">
      <w:rPr>
        <w:rFonts w:ascii="Times New Roman" w:hAnsi="Times New Roman" w:cs="Times New Roman"/>
      </w:rPr>
      <w:t>Московского района Санкт-Петербурга</w:t>
    </w:r>
  </w:p>
  <w:p w:rsidR="009C0EE5" w:rsidRPr="009C0EE5" w:rsidRDefault="009C0EE5" w:rsidP="009C0EE5">
    <w:pPr>
      <w:pStyle w:val="a3"/>
      <w:jc w:val="center"/>
      <w:rPr>
        <w:rFonts w:ascii="Times New Roman" w:hAnsi="Times New Roman" w:cs="Times New Roman"/>
      </w:rPr>
    </w:pPr>
  </w:p>
  <w:p w:rsidR="009C0EE5" w:rsidRDefault="009C0EE5">
    <w:pPr>
      <w:pStyle w:val="a3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E5" w:rsidRDefault="009C0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7EF2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440AA"/>
    <w:multiLevelType w:val="hybridMultilevel"/>
    <w:tmpl w:val="04EC4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2"/>
    <w:rsid w:val="001A56F2"/>
    <w:rsid w:val="004B7850"/>
    <w:rsid w:val="006701A9"/>
    <w:rsid w:val="009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EE5"/>
  </w:style>
  <w:style w:type="paragraph" w:styleId="a5">
    <w:name w:val="footer"/>
    <w:basedOn w:val="a"/>
    <w:link w:val="a6"/>
    <w:uiPriority w:val="99"/>
    <w:unhideWhenUsed/>
    <w:rsid w:val="009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EE5"/>
  </w:style>
  <w:style w:type="paragraph" w:styleId="a7">
    <w:name w:val="Balloon Text"/>
    <w:basedOn w:val="a"/>
    <w:link w:val="a8"/>
    <w:uiPriority w:val="99"/>
    <w:semiHidden/>
    <w:unhideWhenUsed/>
    <w:rsid w:val="009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EE5"/>
  </w:style>
  <w:style w:type="paragraph" w:styleId="a5">
    <w:name w:val="footer"/>
    <w:basedOn w:val="a"/>
    <w:link w:val="a6"/>
    <w:uiPriority w:val="99"/>
    <w:unhideWhenUsed/>
    <w:rsid w:val="009C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EE5"/>
  </w:style>
  <w:style w:type="paragraph" w:styleId="a7">
    <w:name w:val="Balloon Text"/>
    <w:basedOn w:val="a"/>
    <w:link w:val="a8"/>
    <w:uiPriority w:val="99"/>
    <w:semiHidden/>
    <w:unhideWhenUsed/>
    <w:rsid w:val="009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korneeva</cp:lastModifiedBy>
  <cp:revision>2</cp:revision>
  <dcterms:created xsi:type="dcterms:W3CDTF">2015-10-01T07:11:00Z</dcterms:created>
  <dcterms:modified xsi:type="dcterms:W3CDTF">2015-10-01T15:29:00Z</dcterms:modified>
</cp:coreProperties>
</file>